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"/>
        <w:gridCol w:w="3573"/>
        <w:gridCol w:w="5173"/>
      </w:tblGrid>
      <w:tr w:rsidR="003B51A8" w:rsidRPr="008067C7" w14:paraId="794FA21C" w14:textId="77777777" w:rsidTr="008067C7">
        <w:tc>
          <w:tcPr>
            <w:tcW w:w="4606" w:type="dxa"/>
            <w:gridSpan w:val="2"/>
          </w:tcPr>
          <w:p w14:paraId="6945948C" w14:textId="77777777" w:rsidR="003B51A8" w:rsidRPr="008067C7" w:rsidRDefault="003B51A8" w:rsidP="004A281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67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A:</w:t>
            </w:r>
          </w:p>
        </w:tc>
        <w:tc>
          <w:tcPr>
            <w:tcW w:w="5173" w:type="dxa"/>
          </w:tcPr>
          <w:p w14:paraId="2D60B83F" w14:textId="77777777" w:rsidR="003B51A8" w:rsidRPr="008067C7" w:rsidRDefault="003B51A8" w:rsidP="004A2812">
            <w:pPr>
              <w:pStyle w:val="Titolo2"/>
              <w:spacing w:line="240" w:lineRule="auto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8067C7">
              <w:rPr>
                <w:rFonts w:asciiTheme="minorHAnsi" w:hAnsiTheme="minorHAnsi" w:cstheme="minorHAnsi"/>
                <w:iCs w:val="0"/>
                <w:sz w:val="22"/>
                <w:szCs w:val="22"/>
              </w:rPr>
              <w:t>Comunità delle Regole di Spinale e Manez</w:t>
            </w:r>
          </w:p>
          <w:p w14:paraId="0DC1BC64" w14:textId="5A3C6FDE" w:rsidR="003B51A8" w:rsidRPr="008067C7" w:rsidRDefault="003B51A8" w:rsidP="004A28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7C7">
              <w:rPr>
                <w:rFonts w:asciiTheme="minorHAnsi" w:hAnsiTheme="minorHAnsi" w:cstheme="minorHAnsi"/>
                <w:sz w:val="22"/>
                <w:szCs w:val="22"/>
              </w:rPr>
              <w:t>Via Roma n. 19, Frazione Ragoli</w:t>
            </w:r>
            <w:r w:rsidR="008067C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067C7">
              <w:rPr>
                <w:rFonts w:asciiTheme="minorHAnsi" w:hAnsiTheme="minorHAnsi" w:cstheme="minorHAnsi"/>
                <w:sz w:val="22"/>
                <w:szCs w:val="22"/>
              </w:rPr>
              <w:t>Tre Ville (TN)</w:t>
            </w:r>
          </w:p>
          <w:p w14:paraId="5C64F49C" w14:textId="77777777" w:rsidR="003B51A8" w:rsidRPr="008067C7" w:rsidRDefault="003B51A8" w:rsidP="004A2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08EBED" w14:textId="77777777" w:rsidR="003B51A8" w:rsidRPr="008067C7" w:rsidRDefault="003B51A8" w:rsidP="004A2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51A8" w:rsidRPr="008067C7" w14:paraId="5D6F43C5" w14:textId="77777777" w:rsidTr="004A2812">
        <w:tc>
          <w:tcPr>
            <w:tcW w:w="1033" w:type="dxa"/>
          </w:tcPr>
          <w:p w14:paraId="7F0B0328" w14:textId="77777777" w:rsidR="003B51A8" w:rsidRPr="008067C7" w:rsidRDefault="003B51A8" w:rsidP="004A281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67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8746" w:type="dxa"/>
            <w:gridSpan w:val="2"/>
          </w:tcPr>
          <w:p w14:paraId="64850074" w14:textId="68A4A9B5" w:rsidR="003B51A8" w:rsidRPr="008067C7" w:rsidRDefault="008067C7" w:rsidP="003A46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offerta per </w:t>
            </w:r>
            <w:r w:rsidR="00F767E6">
              <w:rPr>
                <w:rFonts w:asciiTheme="minorHAnsi" w:hAnsiTheme="minorHAnsi" w:cstheme="minorHAnsi"/>
                <w:sz w:val="22"/>
                <w:szCs w:val="22"/>
              </w:rPr>
              <w:t xml:space="preserve">l’acquisto </w:t>
            </w:r>
            <w:r w:rsidR="00F767E6" w:rsidRPr="00F767E6">
              <w:rPr>
                <w:rFonts w:asciiTheme="minorHAnsi" w:hAnsiTheme="minorHAnsi" w:cstheme="minorHAnsi"/>
                <w:sz w:val="22"/>
                <w:szCs w:val="22"/>
              </w:rPr>
              <w:t xml:space="preserve">a catasta di </w:t>
            </w:r>
            <w:r w:rsidR="00F767E6">
              <w:rPr>
                <w:rFonts w:asciiTheme="minorHAnsi" w:hAnsiTheme="minorHAnsi" w:cstheme="minorHAnsi"/>
                <w:sz w:val="22"/>
                <w:szCs w:val="22"/>
              </w:rPr>
              <w:t>un lotto d</w:t>
            </w:r>
            <w:r w:rsidR="00F767E6" w:rsidRPr="00F767E6">
              <w:rPr>
                <w:rFonts w:asciiTheme="minorHAnsi" w:hAnsiTheme="minorHAnsi" w:cstheme="minorHAnsi"/>
                <w:sz w:val="22"/>
                <w:szCs w:val="22"/>
              </w:rPr>
              <w:t>i legna da ardere di faggio</w:t>
            </w:r>
            <w:r w:rsidR="00F767E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087D069" w14:textId="77777777" w:rsidR="003B51A8" w:rsidRPr="008067C7" w:rsidRDefault="003B51A8" w:rsidP="003B51A8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14:paraId="4552F894" w14:textId="77777777" w:rsidR="003B51A8" w:rsidRPr="008067C7" w:rsidRDefault="003B51A8" w:rsidP="003B51A8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14:paraId="1B171498" w14:textId="07CE1465" w:rsidR="003B51A8" w:rsidRPr="008067C7" w:rsidRDefault="003B51A8" w:rsidP="003B51A8">
      <w:pPr>
        <w:pStyle w:val="Intestazione"/>
        <w:tabs>
          <w:tab w:val="clear" w:pos="4819"/>
          <w:tab w:val="clear" w:pos="963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67C7">
        <w:rPr>
          <w:rFonts w:asciiTheme="minorHAnsi" w:hAnsiTheme="minorHAnsi" w:cstheme="minorHAnsi"/>
          <w:b/>
          <w:sz w:val="22"/>
          <w:szCs w:val="22"/>
        </w:rPr>
        <w:t>Il sottoscritto</w:t>
      </w:r>
      <w:r w:rsidR="008067C7">
        <w:rPr>
          <w:rFonts w:asciiTheme="minorHAnsi" w:hAnsiTheme="minorHAnsi" w:cstheme="minorHAnsi"/>
          <w:b/>
          <w:sz w:val="22"/>
          <w:szCs w:val="22"/>
        </w:rPr>
        <w:t>, regoliere</w:t>
      </w:r>
      <w:r w:rsidR="00A10C14">
        <w:rPr>
          <w:rFonts w:asciiTheme="minorHAnsi" w:hAnsiTheme="minorHAnsi" w:cstheme="minorHAnsi"/>
          <w:b/>
          <w:sz w:val="22"/>
          <w:szCs w:val="22"/>
        </w:rPr>
        <w:t xml:space="preserve"> capofuoco</w:t>
      </w:r>
      <w:r w:rsidR="008067C7">
        <w:rPr>
          <w:rFonts w:asciiTheme="minorHAnsi" w:hAnsiTheme="minorHAnsi" w:cstheme="minorHAnsi"/>
          <w:b/>
          <w:sz w:val="22"/>
          <w:szCs w:val="22"/>
        </w:rPr>
        <w:t xml:space="preserve"> iscritto all’Anagrafe di Regola 202</w:t>
      </w:r>
      <w:r w:rsidR="003A4684">
        <w:rPr>
          <w:rFonts w:asciiTheme="minorHAnsi" w:hAnsiTheme="minorHAnsi" w:cstheme="minorHAnsi"/>
          <w:b/>
          <w:sz w:val="22"/>
          <w:szCs w:val="22"/>
        </w:rPr>
        <w:t>6</w:t>
      </w:r>
      <w:r w:rsidR="008067C7">
        <w:rPr>
          <w:rFonts w:asciiTheme="minorHAnsi" w:hAnsiTheme="minorHAnsi" w:cstheme="minorHAnsi"/>
          <w:b/>
          <w:sz w:val="22"/>
          <w:szCs w:val="22"/>
        </w:rPr>
        <w:t>:</w:t>
      </w:r>
    </w:p>
    <w:p w14:paraId="1EF69190" w14:textId="77777777" w:rsidR="008067C7" w:rsidRDefault="008067C7" w:rsidP="008067C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F7DC1FD" w14:textId="19706662" w:rsidR="003B51A8" w:rsidRPr="008067C7" w:rsidRDefault="00306B7C" w:rsidP="008067C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67C7">
        <w:rPr>
          <w:rFonts w:asciiTheme="minorHAnsi" w:hAnsiTheme="minorHAnsi" w:cstheme="minorHAnsi"/>
          <w:sz w:val="22"/>
          <w:szCs w:val="22"/>
        </w:rPr>
        <w:t xml:space="preserve">cognome 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="003B51A8" w:rsidRPr="008067C7">
        <w:rPr>
          <w:rFonts w:asciiTheme="minorHAnsi" w:hAnsiTheme="minorHAnsi" w:cstheme="minorHAnsi"/>
          <w:sz w:val="22"/>
          <w:szCs w:val="22"/>
        </w:rPr>
        <w:t xml:space="preserve">nome: </w:t>
      </w:r>
      <w:r w:rsidR="008067C7">
        <w:rPr>
          <w:rFonts w:asciiTheme="minorHAnsi" w:hAnsiTheme="minorHAnsi" w:cstheme="minorHAnsi"/>
          <w:sz w:val="22"/>
          <w:szCs w:val="22"/>
        </w:rPr>
        <w:t>_______</w:t>
      </w:r>
      <w:r w:rsidR="003B51A8" w:rsidRPr="008067C7">
        <w:rPr>
          <w:rFonts w:asciiTheme="minorHAnsi" w:hAnsiTheme="minorHAnsi" w:cstheme="minorHAnsi"/>
          <w:sz w:val="22"/>
          <w:szCs w:val="22"/>
        </w:rPr>
        <w:t>_________________________________________________________________;</w:t>
      </w:r>
    </w:p>
    <w:p w14:paraId="7687FEA4" w14:textId="072849DA" w:rsidR="003B51A8" w:rsidRPr="008067C7" w:rsidRDefault="003B51A8" w:rsidP="008067C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67C7">
        <w:rPr>
          <w:rFonts w:asciiTheme="minorHAnsi" w:hAnsiTheme="minorHAnsi" w:cstheme="minorHAnsi"/>
          <w:sz w:val="22"/>
          <w:szCs w:val="22"/>
        </w:rPr>
        <w:t>data e luogo di nascita: ___</w:t>
      </w:r>
      <w:r w:rsidR="008067C7">
        <w:rPr>
          <w:rFonts w:asciiTheme="minorHAnsi" w:hAnsiTheme="minorHAnsi" w:cstheme="minorHAnsi"/>
          <w:sz w:val="22"/>
          <w:szCs w:val="22"/>
        </w:rPr>
        <w:t>________</w:t>
      </w:r>
      <w:r w:rsidRPr="008067C7">
        <w:rPr>
          <w:rFonts w:asciiTheme="minorHAnsi" w:hAnsiTheme="minorHAnsi" w:cstheme="minorHAnsi"/>
          <w:sz w:val="22"/>
          <w:szCs w:val="22"/>
        </w:rPr>
        <w:t>_________________________________________________________;</w:t>
      </w:r>
    </w:p>
    <w:p w14:paraId="5A40E3D2" w14:textId="69FF71D9" w:rsidR="003B51A8" w:rsidRPr="008067C7" w:rsidRDefault="003B51A8" w:rsidP="008067C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67C7">
        <w:rPr>
          <w:rFonts w:asciiTheme="minorHAnsi" w:hAnsiTheme="minorHAnsi" w:cstheme="minorHAnsi"/>
          <w:sz w:val="22"/>
          <w:szCs w:val="22"/>
        </w:rPr>
        <w:t>indirizzo e-mail: _________________</w:t>
      </w:r>
      <w:r w:rsidR="008067C7">
        <w:rPr>
          <w:rFonts w:asciiTheme="minorHAnsi" w:hAnsiTheme="minorHAnsi" w:cstheme="minorHAnsi"/>
          <w:sz w:val="22"/>
          <w:szCs w:val="22"/>
        </w:rPr>
        <w:t>_________</w:t>
      </w:r>
      <w:r w:rsidRPr="008067C7">
        <w:rPr>
          <w:rFonts w:asciiTheme="minorHAnsi" w:hAnsiTheme="minorHAnsi" w:cstheme="minorHAnsi"/>
          <w:sz w:val="22"/>
          <w:szCs w:val="22"/>
        </w:rPr>
        <w:t>________________________________________________;</w:t>
      </w:r>
    </w:p>
    <w:p w14:paraId="0670CE14" w14:textId="719A1FE7" w:rsidR="003B51A8" w:rsidRPr="008067C7" w:rsidRDefault="003B51A8" w:rsidP="008067C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67C7">
        <w:rPr>
          <w:rFonts w:asciiTheme="minorHAnsi" w:hAnsiTheme="minorHAnsi" w:cstheme="minorHAnsi"/>
          <w:sz w:val="22"/>
          <w:szCs w:val="22"/>
        </w:rPr>
        <w:t>numero di telefono: _______________________</w:t>
      </w:r>
      <w:r w:rsidR="008067C7">
        <w:rPr>
          <w:rFonts w:asciiTheme="minorHAnsi" w:hAnsiTheme="minorHAnsi" w:cstheme="minorHAnsi"/>
          <w:sz w:val="22"/>
          <w:szCs w:val="22"/>
        </w:rPr>
        <w:t>_______</w:t>
      </w:r>
      <w:r w:rsidRPr="008067C7">
        <w:rPr>
          <w:rFonts w:asciiTheme="minorHAnsi" w:hAnsiTheme="minorHAnsi" w:cstheme="minorHAnsi"/>
          <w:sz w:val="22"/>
          <w:szCs w:val="22"/>
        </w:rPr>
        <w:t>________________________________________;</w:t>
      </w:r>
    </w:p>
    <w:p w14:paraId="309E8020" w14:textId="77777777" w:rsidR="003B51A8" w:rsidRPr="008067C7" w:rsidRDefault="003B51A8" w:rsidP="003B51A8">
      <w:pPr>
        <w:rPr>
          <w:rFonts w:asciiTheme="minorHAnsi" w:hAnsiTheme="minorHAnsi" w:cstheme="minorHAnsi"/>
          <w:sz w:val="22"/>
          <w:szCs w:val="22"/>
        </w:rPr>
      </w:pPr>
    </w:p>
    <w:p w14:paraId="7E91E5D8" w14:textId="77777777" w:rsidR="00F767E6" w:rsidRDefault="003B51A8" w:rsidP="003B51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67C7">
        <w:rPr>
          <w:rFonts w:asciiTheme="minorHAnsi" w:hAnsiTheme="minorHAnsi" w:cstheme="minorHAnsi"/>
          <w:b/>
          <w:sz w:val="22"/>
          <w:szCs w:val="22"/>
        </w:rPr>
        <w:t xml:space="preserve">presa visione dell’avviso </w:t>
      </w:r>
      <w:r w:rsidR="008067C7">
        <w:rPr>
          <w:rFonts w:asciiTheme="minorHAnsi" w:hAnsiTheme="minorHAnsi" w:cstheme="minorHAnsi"/>
          <w:b/>
          <w:sz w:val="22"/>
          <w:szCs w:val="22"/>
        </w:rPr>
        <w:t xml:space="preserve">di asta </w:t>
      </w:r>
      <w:r w:rsidR="00F767E6">
        <w:rPr>
          <w:rFonts w:asciiTheme="minorHAnsi" w:hAnsiTheme="minorHAnsi" w:cstheme="minorHAnsi"/>
          <w:b/>
          <w:sz w:val="22"/>
          <w:szCs w:val="22"/>
        </w:rPr>
        <w:t xml:space="preserve">pubblicato nei giorni scorsi dalla Comunità delle Regole </w:t>
      </w:r>
    </w:p>
    <w:p w14:paraId="6060FBE5" w14:textId="77777777" w:rsidR="00F767E6" w:rsidRDefault="003B51A8" w:rsidP="003B51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67C7">
        <w:rPr>
          <w:rFonts w:asciiTheme="minorHAnsi" w:hAnsiTheme="minorHAnsi" w:cstheme="minorHAnsi"/>
          <w:b/>
          <w:sz w:val="22"/>
          <w:szCs w:val="22"/>
        </w:rPr>
        <w:t>ed accettate pienamente le condizioni di vendita ivi riportate</w:t>
      </w:r>
      <w:r w:rsidR="008067C7">
        <w:rPr>
          <w:rFonts w:asciiTheme="minorHAnsi" w:hAnsiTheme="minorHAnsi" w:cstheme="minorHAnsi"/>
          <w:b/>
          <w:sz w:val="22"/>
          <w:szCs w:val="22"/>
        </w:rPr>
        <w:t>,</w:t>
      </w:r>
    </w:p>
    <w:p w14:paraId="456C4FFE" w14:textId="4BD1FE95" w:rsidR="003B51A8" w:rsidRDefault="008067C7" w:rsidP="003B51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offre il prezzo </w:t>
      </w:r>
      <w:r w:rsidR="003A4684">
        <w:rPr>
          <w:rFonts w:asciiTheme="minorHAnsi" w:hAnsiTheme="minorHAnsi" w:cstheme="minorHAnsi"/>
          <w:b/>
          <w:sz w:val="22"/>
          <w:szCs w:val="22"/>
        </w:rPr>
        <w:t>unitario</w:t>
      </w:r>
      <w:r>
        <w:rPr>
          <w:rFonts w:asciiTheme="minorHAnsi" w:hAnsiTheme="minorHAnsi" w:cstheme="minorHAnsi"/>
          <w:b/>
          <w:sz w:val="22"/>
          <w:szCs w:val="22"/>
        </w:rPr>
        <w:t xml:space="preserve"> di seguito </w:t>
      </w:r>
      <w:r w:rsidR="00F767E6">
        <w:rPr>
          <w:rFonts w:asciiTheme="minorHAnsi" w:hAnsiTheme="minorHAnsi" w:cstheme="minorHAnsi"/>
          <w:b/>
          <w:sz w:val="22"/>
          <w:szCs w:val="22"/>
        </w:rPr>
        <w:t>indica</w:t>
      </w:r>
      <w:r w:rsidR="00495042">
        <w:rPr>
          <w:rFonts w:asciiTheme="minorHAnsi" w:hAnsiTheme="minorHAnsi" w:cstheme="minorHAnsi"/>
          <w:b/>
          <w:sz w:val="22"/>
          <w:szCs w:val="22"/>
        </w:rPr>
        <w:t>to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78F98408" w14:textId="77777777" w:rsidR="008067C7" w:rsidRDefault="008067C7" w:rsidP="003B51A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679782" w14:textId="77777777" w:rsidR="008067C7" w:rsidRDefault="008067C7" w:rsidP="003B51A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4DE190" w14:textId="4DD07A6A" w:rsidR="008067C7" w:rsidRPr="008067C7" w:rsidRDefault="008067C7" w:rsidP="003B51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 €</w:t>
      </w:r>
      <w:r w:rsidR="003A4684">
        <w:rPr>
          <w:rFonts w:asciiTheme="minorHAnsi" w:hAnsiTheme="minorHAnsi" w:cstheme="minorHAnsi"/>
          <w:b/>
          <w:sz w:val="22"/>
          <w:szCs w:val="22"/>
        </w:rPr>
        <w:t>/</w:t>
      </w:r>
      <w:r w:rsidR="00ED2FFF">
        <w:rPr>
          <w:rFonts w:asciiTheme="minorHAnsi" w:hAnsiTheme="minorHAnsi" w:cstheme="minorHAnsi"/>
          <w:b/>
          <w:sz w:val="22"/>
          <w:szCs w:val="22"/>
        </w:rPr>
        <w:t>t</w:t>
      </w:r>
      <w:r>
        <w:rPr>
          <w:rFonts w:asciiTheme="minorHAnsi" w:hAnsiTheme="minorHAnsi" w:cstheme="minorHAnsi"/>
          <w:b/>
          <w:sz w:val="22"/>
          <w:szCs w:val="22"/>
        </w:rPr>
        <w:t xml:space="preserve"> oltre all’i.v.a. 22%.</w:t>
      </w:r>
    </w:p>
    <w:p w14:paraId="6745A461" w14:textId="77777777" w:rsidR="003B51A8" w:rsidRPr="008067C7" w:rsidRDefault="003B51A8" w:rsidP="003B51A8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75C006A9" w14:textId="77777777" w:rsidR="003B51A8" w:rsidRPr="008067C7" w:rsidRDefault="003B51A8" w:rsidP="003B51A8">
      <w:pPr>
        <w:rPr>
          <w:rFonts w:asciiTheme="minorHAnsi" w:hAnsiTheme="minorHAnsi" w:cstheme="minorHAnsi"/>
          <w:sz w:val="22"/>
          <w:szCs w:val="22"/>
        </w:rPr>
      </w:pPr>
    </w:p>
    <w:p w14:paraId="62CC7109" w14:textId="77777777" w:rsidR="003B51A8" w:rsidRPr="008067C7" w:rsidRDefault="003B51A8" w:rsidP="003B51A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03"/>
      </w:tblGrid>
      <w:tr w:rsidR="003B51A8" w:rsidRPr="008067C7" w14:paraId="0A31E290" w14:textId="77777777" w:rsidTr="004A2812">
        <w:tc>
          <w:tcPr>
            <w:tcW w:w="2376" w:type="dxa"/>
          </w:tcPr>
          <w:p w14:paraId="581958FC" w14:textId="77777777" w:rsidR="003B51A8" w:rsidRPr="008067C7" w:rsidRDefault="003B51A8" w:rsidP="004A28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7C7">
              <w:rPr>
                <w:rFonts w:asciiTheme="minorHAnsi" w:hAnsiTheme="minorHAnsi" w:cstheme="minorHAnsi"/>
                <w:sz w:val="22"/>
                <w:szCs w:val="22"/>
              </w:rPr>
              <w:t>________________</w:t>
            </w:r>
          </w:p>
        </w:tc>
        <w:tc>
          <w:tcPr>
            <w:tcW w:w="7403" w:type="dxa"/>
          </w:tcPr>
          <w:p w14:paraId="5F7798E8" w14:textId="2B0187F4" w:rsidR="003B51A8" w:rsidRPr="008067C7" w:rsidRDefault="003B51A8" w:rsidP="004A28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7C7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8067C7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 w:rsidRPr="008067C7"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</w:p>
        </w:tc>
      </w:tr>
      <w:tr w:rsidR="003B51A8" w:rsidRPr="008067C7" w14:paraId="0B77A3DE" w14:textId="77777777" w:rsidTr="004A2812">
        <w:tc>
          <w:tcPr>
            <w:tcW w:w="2376" w:type="dxa"/>
          </w:tcPr>
          <w:p w14:paraId="36CD5F77" w14:textId="77777777" w:rsidR="003B51A8" w:rsidRPr="008067C7" w:rsidRDefault="003B51A8" w:rsidP="004A28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7C7">
              <w:rPr>
                <w:rFonts w:asciiTheme="minorHAnsi" w:hAnsiTheme="minorHAnsi" w:cstheme="minorHAnsi"/>
                <w:sz w:val="22"/>
                <w:szCs w:val="22"/>
              </w:rPr>
              <w:t>(data)</w:t>
            </w:r>
          </w:p>
        </w:tc>
        <w:tc>
          <w:tcPr>
            <w:tcW w:w="7403" w:type="dxa"/>
          </w:tcPr>
          <w:p w14:paraId="7FD4380F" w14:textId="77777777" w:rsidR="003B51A8" w:rsidRPr="008067C7" w:rsidRDefault="003B51A8" w:rsidP="004A28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7C7">
              <w:rPr>
                <w:rFonts w:asciiTheme="minorHAnsi" w:hAnsiTheme="minorHAnsi" w:cstheme="minorHAnsi"/>
                <w:sz w:val="22"/>
                <w:szCs w:val="22"/>
              </w:rPr>
              <w:t>(firma)</w:t>
            </w:r>
          </w:p>
        </w:tc>
      </w:tr>
    </w:tbl>
    <w:p w14:paraId="7A26494E" w14:textId="77777777" w:rsidR="005D5BFF" w:rsidRPr="008067C7" w:rsidRDefault="005D5BFF">
      <w:pPr>
        <w:rPr>
          <w:rFonts w:asciiTheme="minorHAnsi" w:hAnsiTheme="minorHAnsi" w:cstheme="minorHAnsi"/>
          <w:sz w:val="22"/>
          <w:szCs w:val="22"/>
        </w:rPr>
      </w:pPr>
    </w:p>
    <w:sectPr w:rsidR="005D5BFF" w:rsidRPr="008067C7" w:rsidSect="008067C7">
      <w:pgSz w:w="11907" w:h="16840" w:code="9"/>
      <w:pgMar w:top="1134" w:right="1134" w:bottom="1134" w:left="1134" w:header="0" w:footer="0" w:gutter="0"/>
      <w:paperSrc w:first="7" w:other="7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48FA" w14:textId="77777777" w:rsidR="00A01E2E" w:rsidRDefault="00A01E2E" w:rsidP="008067C7">
      <w:r>
        <w:separator/>
      </w:r>
    </w:p>
  </w:endnote>
  <w:endnote w:type="continuationSeparator" w:id="0">
    <w:p w14:paraId="36CDB4CA" w14:textId="77777777" w:rsidR="00A01E2E" w:rsidRDefault="00A01E2E" w:rsidP="0080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7843" w14:textId="77777777" w:rsidR="00A01E2E" w:rsidRDefault="00A01E2E" w:rsidP="008067C7">
      <w:r>
        <w:separator/>
      </w:r>
    </w:p>
  </w:footnote>
  <w:footnote w:type="continuationSeparator" w:id="0">
    <w:p w14:paraId="4D02C983" w14:textId="77777777" w:rsidR="00A01E2E" w:rsidRDefault="00A01E2E" w:rsidP="00806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drawingGridHorizontalSpacing w:val="11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3FCE"/>
    <w:rsid w:val="001659D8"/>
    <w:rsid w:val="002E773F"/>
    <w:rsid w:val="00306B7C"/>
    <w:rsid w:val="003A4684"/>
    <w:rsid w:val="003B51A8"/>
    <w:rsid w:val="00495042"/>
    <w:rsid w:val="005D5BFF"/>
    <w:rsid w:val="00601626"/>
    <w:rsid w:val="0071140C"/>
    <w:rsid w:val="00797906"/>
    <w:rsid w:val="007A08A4"/>
    <w:rsid w:val="008067C7"/>
    <w:rsid w:val="009F3006"/>
    <w:rsid w:val="00A01E2E"/>
    <w:rsid w:val="00A10C14"/>
    <w:rsid w:val="00CA2AD0"/>
    <w:rsid w:val="00CC5361"/>
    <w:rsid w:val="00D63FCE"/>
    <w:rsid w:val="00D86711"/>
    <w:rsid w:val="00E14FD3"/>
    <w:rsid w:val="00ED2FFF"/>
    <w:rsid w:val="00F7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8EB2"/>
  <w15:chartTrackingRefBased/>
  <w15:docId w15:val="{910F64B8-AB5E-4094-B9FF-A0744687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51A8"/>
    <w:rPr>
      <w:rFonts w:eastAsia="Times New Roman"/>
      <w:kern w:val="0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3B51A8"/>
    <w:pPr>
      <w:keepNext/>
      <w:spacing w:line="567" w:lineRule="exact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B51A8"/>
    <w:rPr>
      <w:rFonts w:eastAsia="Times New Roman" w:cs="Arial"/>
      <w:b/>
      <w:bCs/>
      <w:iCs/>
      <w:kern w:val="0"/>
      <w:szCs w:val="28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3B51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51A8"/>
    <w:rPr>
      <w:rFonts w:eastAsia="Times New Roman"/>
      <w:kern w:val="0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67C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67C7"/>
    <w:rPr>
      <w:rFonts w:eastAsia="Times New Roman"/>
      <w:kern w:val="0"/>
      <w:sz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67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18F-7FBC-4E2C-B878-A2E2A463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Regole Spinale Manez</dc:creator>
  <cp:keywords/>
  <dc:description/>
  <cp:lastModifiedBy>Regole Spinale Manez</cp:lastModifiedBy>
  <cp:revision>8</cp:revision>
  <cp:lastPrinted>2026-04-22T08:24:00Z</cp:lastPrinted>
  <dcterms:created xsi:type="dcterms:W3CDTF">2023-10-24T10:33:00Z</dcterms:created>
  <dcterms:modified xsi:type="dcterms:W3CDTF">2026-06-08T14:38:00Z</dcterms:modified>
</cp:coreProperties>
</file>